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B3329D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748AF193" w:rsidR="00B3329D" w:rsidRPr="00BF1C46" w:rsidRDefault="003E3F30" w:rsidP="00B3329D">
            <w:pPr>
              <w:spacing w:before="120" w:after="120" w:line="240" w:lineRule="auto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 xml:space="preserve">Návrh na zřízení pracovní skupiny </w:t>
            </w:r>
            <w:r w:rsidR="00235A3D" w:rsidRPr="00235A3D">
              <w:rPr>
                <w:b/>
                <w:color w:val="0070C0"/>
                <w:sz w:val="28"/>
                <w:szCs w:val="28"/>
              </w:rPr>
              <w:t>"AI ve výzkumu, vývoji a inovacích"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470588E2" w:rsidR="00B3329D" w:rsidRPr="009870E8" w:rsidRDefault="00B3329D" w:rsidP="00B3329D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41</w:t>
            </w:r>
            <w:r w:rsidR="00B72B30">
              <w:rPr>
                <w:b/>
                <w:color w:val="0070C0"/>
                <w:sz w:val="28"/>
                <w:szCs w:val="28"/>
              </w:rPr>
              <w:t>2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B72B30">
              <w:rPr>
                <w:b/>
                <w:color w:val="0070C0"/>
                <w:sz w:val="28"/>
                <w:szCs w:val="28"/>
              </w:rPr>
              <w:t>6</w:t>
            </w:r>
          </w:p>
        </w:tc>
      </w:tr>
      <w:tr w:rsidR="00B3329D" w:rsidRPr="00DE2BC0" w14:paraId="7B759CEE" w14:textId="77777777" w:rsidTr="005241A2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DF50052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1A4FD6" w14:textId="2B14494B" w:rsidR="00B3329D" w:rsidRPr="00811A10" w:rsidRDefault="005B74CD" w:rsidP="003C68EC">
            <w:pPr>
              <w:spacing w:before="120"/>
              <w:rPr>
                <w:b/>
                <w:i/>
              </w:rPr>
            </w:pPr>
            <w:r>
              <w:rPr>
                <w:i/>
              </w:rPr>
              <w:t>dr. Nič</w:t>
            </w:r>
            <w:r w:rsidR="00FB4FAD">
              <w:rPr>
                <w:i/>
              </w:rPr>
              <w:t>, prof. Mařík</w:t>
            </w:r>
          </w:p>
        </w:tc>
      </w:tr>
      <w:tr w:rsidR="00B3329D" w:rsidRPr="00DE2BC0" w14:paraId="0B9DD80E" w14:textId="77777777" w:rsidTr="005241A2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418C2F47" w:rsidR="00B3329D" w:rsidRPr="00115DD5" w:rsidRDefault="00B3329D" w:rsidP="00B3329D">
            <w:pPr>
              <w:spacing w:before="120"/>
              <w:rPr>
                <w:i/>
              </w:rPr>
            </w:pPr>
            <w:r>
              <w:rPr>
                <w:i/>
              </w:rPr>
              <w:t>Odbor VVI</w:t>
            </w:r>
            <w:r w:rsidRPr="00B223D3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="00925BBA">
              <w:rPr>
                <w:i/>
              </w:rPr>
              <w:t>2</w:t>
            </w:r>
            <w:r w:rsidR="00B72B30">
              <w:rPr>
                <w:i/>
              </w:rPr>
              <w:t>3</w:t>
            </w:r>
            <w:r>
              <w:rPr>
                <w:i/>
              </w:rPr>
              <w:t xml:space="preserve">. </w:t>
            </w:r>
            <w:r w:rsidR="00B72B30">
              <w:rPr>
                <w:i/>
              </w:rPr>
              <w:t>května</w:t>
            </w:r>
            <w:r w:rsidRPr="00D22E68">
              <w:rPr>
                <w:i/>
              </w:rPr>
              <w:t xml:space="preserve"> 202</w:t>
            </w:r>
            <w:r>
              <w:rPr>
                <w:i/>
              </w:rPr>
              <w:t>5</w:t>
            </w:r>
          </w:p>
        </w:tc>
      </w:tr>
      <w:tr w:rsidR="00B3329D" w:rsidRPr="00DE2BC0" w14:paraId="7AAD4E64" w14:textId="77777777" w:rsidTr="00956FCF">
        <w:trPr>
          <w:trHeight w:val="1105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C840EF" w14:textId="77777777" w:rsidR="00321E81" w:rsidRPr="00FB4FAD" w:rsidRDefault="005B74CD" w:rsidP="00956FCF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b/>
                <w:bCs/>
                <w:i/>
                <w:iCs/>
              </w:rPr>
            </w:pPr>
            <w:r w:rsidRPr="00FB4FAD">
              <w:rPr>
                <w:b/>
                <w:bCs/>
                <w:i/>
                <w:iCs/>
              </w:rPr>
              <w:t>Souhrn:</w:t>
            </w:r>
          </w:p>
          <w:p w14:paraId="024CB757" w14:textId="46BD5031" w:rsidR="005B74CD" w:rsidRDefault="005B74CD" w:rsidP="00956FCF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5B74CD">
              <w:t xml:space="preserve">Radě pro výzkum, vývoj a inovace (dále jen „Rada“) se předkládá </w:t>
            </w:r>
            <w:r>
              <w:t>návrh na zřízení pracovní skupiny ke klíčové oblasti 1. „</w:t>
            </w:r>
            <w:r w:rsidRPr="005B74CD">
              <w:t>AI ve výzkumu, vývoji a inovacích</w:t>
            </w:r>
            <w:r>
              <w:t>“</w:t>
            </w:r>
            <w:r w:rsidRPr="005B74CD">
              <w:t xml:space="preserve"> </w:t>
            </w:r>
            <w:r>
              <w:t xml:space="preserve">k </w:t>
            </w:r>
            <w:r w:rsidRPr="005B74CD">
              <w:t>Národní strategi</w:t>
            </w:r>
            <w:r>
              <w:t>i</w:t>
            </w:r>
            <w:r w:rsidRPr="005B74CD">
              <w:t xml:space="preserve"> umělé inteligence České republiky 2030 (dále jen „NAIS“)</w:t>
            </w:r>
            <w:r>
              <w:t>.</w:t>
            </w:r>
          </w:p>
          <w:p w14:paraId="0B47AA45" w14:textId="138708E5" w:rsidR="005B74CD" w:rsidRDefault="005B74CD" w:rsidP="005B74CD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NAIS byla schválena vládou dne 6. května 2019, přičemž 24. července 2024 došlo k její aktualizaci (přiložený dokument). V aktualizované verzi NAIS byla nově Radě přiřazena gesce ke</w:t>
            </w:r>
            <w:r w:rsidR="00B72B30">
              <w:t> </w:t>
            </w:r>
            <w:r>
              <w:t>klíčové oblasti č. 1. „AI ve výzkumu, vývoji a inovacích“.</w:t>
            </w:r>
          </w:p>
          <w:p w14:paraId="4E2D14AD" w14:textId="7930DCFE" w:rsidR="00FB4FAD" w:rsidRDefault="00FB4FAD" w:rsidP="005B74CD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Dne 17. března 2025 se uskutečnil Výbor pro AI</w:t>
            </w:r>
            <w:r w:rsidR="00B72B30">
              <w:t xml:space="preserve"> k NAIS</w:t>
            </w:r>
            <w:r>
              <w:t xml:space="preserve">, jehož členem je za Radu </w:t>
            </w:r>
            <w:r w:rsidRPr="00FB4FAD">
              <w:t>Ing. Miloslav Nič, Ph.D.</w:t>
            </w:r>
            <w:r>
              <w:t xml:space="preserve"> (náhradník </w:t>
            </w:r>
            <w:r w:rsidRPr="00FB4FAD">
              <w:t xml:space="preserve">prof. Ing. Vladimír Mařík, DrSc., </w:t>
            </w:r>
            <w:proofErr w:type="spellStart"/>
            <w:r w:rsidRPr="00FB4FAD">
              <w:t>dr.h.c</w:t>
            </w:r>
            <w:proofErr w:type="spellEnd"/>
            <w:r w:rsidRPr="00FB4FAD">
              <w:t>.</w:t>
            </w:r>
            <w:r w:rsidR="007C024B">
              <w:t xml:space="preserve">), přičemž na tomto jednání byl ze strany </w:t>
            </w:r>
            <w:r w:rsidR="00167212">
              <w:t>Ministerstva průmyslu a obchodu vznesen požadavek na zřízení pracovní</w:t>
            </w:r>
            <w:r w:rsidR="00B72B30">
              <w:t>ch</w:t>
            </w:r>
            <w:r w:rsidR="00167212">
              <w:t xml:space="preserve"> skupin k jednotlivým klíčovým oblastem, a to ze strany příslušných gestorů s termínem do 30. června 2025, včetně </w:t>
            </w:r>
            <w:r w:rsidR="00B72B30">
              <w:t xml:space="preserve">uskutečnění </w:t>
            </w:r>
            <w:r w:rsidR="00167212">
              <w:t xml:space="preserve">prvního jednání pracovních skupin. Dne 15. dubna 2025 došlo na zasedání Strategické pracovní skupiny k NAIS (úroveň řízení mezi Výborem pro AI a pracovními skupinami ke klíčovým oblastem) k upřesnění požadavků na zastoupení v pracovních skupinách a jejich řízení, přičemž je nezbytné, aby v pracovních skupinách byli zastoupeni všichni </w:t>
            </w:r>
            <w:proofErr w:type="spellStart"/>
            <w:r w:rsidR="00167212">
              <w:t>spolugestoři</w:t>
            </w:r>
            <w:proofErr w:type="spellEnd"/>
            <w:r w:rsidR="00167212">
              <w:t xml:space="preserve"> příslušné klíčové oblasti a zároveň byl naplněn požadavek na zastoupení dalších relevantních subjektů, např.</w:t>
            </w:r>
            <w:r w:rsidR="00B72B30">
              <w:t> </w:t>
            </w:r>
            <w:r w:rsidR="00167212">
              <w:t xml:space="preserve">zástupci firem, vysokých škol, neziskového sektoru v dané </w:t>
            </w:r>
            <w:r w:rsidR="00167AE5">
              <w:t>oblasti</w:t>
            </w:r>
            <w:r w:rsidR="00167212">
              <w:t xml:space="preserve"> atd.</w:t>
            </w:r>
            <w:r w:rsidR="00167AE5">
              <w:t xml:space="preserve">, a proto byly osloveny subjekty uvedené v příloze „Přehled oslovených subjektů do pracovní skupiny AI ve </w:t>
            </w:r>
            <w:proofErr w:type="spellStart"/>
            <w:r w:rsidR="00167AE5">
              <w:t>VaVaI</w:t>
            </w:r>
            <w:proofErr w:type="spellEnd"/>
            <w:r w:rsidR="00167AE5">
              <w:t>“, přičemž je možné ze strany členů Rady navrhnout doplnění.</w:t>
            </w:r>
          </w:p>
          <w:p w14:paraId="56C91166" w14:textId="5E0D7572" w:rsidR="005B74CD" w:rsidRPr="009719F6" w:rsidRDefault="00167212" w:rsidP="00B72B30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S ohledem na provázanost činnosti Výboru pro AI, Strategické pracovní skupiny k NAIS a</w:t>
            </w:r>
            <w:r w:rsidR="00B72B30">
              <w:t> </w:t>
            </w:r>
            <w:r>
              <w:t xml:space="preserve">pracovních skupin se navrhuje, aby člen Výboru pro AI za Radu, </w:t>
            </w:r>
            <w:r w:rsidRPr="00167212">
              <w:t>Ing. Miloslav Nič, Ph.D.</w:t>
            </w:r>
            <w:r>
              <w:t>, byl</w:t>
            </w:r>
            <w:r w:rsidR="00B72B30">
              <w:t> </w:t>
            </w:r>
            <w:r>
              <w:t xml:space="preserve">pověřen </w:t>
            </w:r>
            <w:r w:rsidR="00B72B30">
              <w:t xml:space="preserve">řízením pracovní skupiny </w:t>
            </w:r>
            <w:r w:rsidR="00B72B30" w:rsidRPr="00B72B30">
              <w:t>ke klíčové oblasti č. 1. „AI ve výzkumu, vývoji a inovacích“</w:t>
            </w:r>
            <w:r w:rsidR="00B72B30">
              <w:t>.</w:t>
            </w:r>
          </w:p>
        </w:tc>
      </w:tr>
      <w:tr w:rsidR="00B3329D" w:rsidRPr="00DE2BC0" w14:paraId="75C92EC1" w14:textId="77777777" w:rsidTr="00321E81">
        <w:trPr>
          <w:trHeight w:val="411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B3329D" w:rsidRPr="00AB734E" w:rsidRDefault="00B3329D" w:rsidP="00B3329D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313A20D9" w14:textId="73319C5F" w:rsidR="00321E81" w:rsidRDefault="00B3329D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Materiál „</w:t>
            </w:r>
            <w:r w:rsidR="005B74CD" w:rsidRPr="005B74CD">
              <w:t>Národní strategi</w:t>
            </w:r>
            <w:r w:rsidR="005B74CD">
              <w:t>e</w:t>
            </w:r>
            <w:r w:rsidR="005B74CD" w:rsidRPr="005B74CD">
              <w:t xml:space="preserve"> umělé inteligence České republiky 2030</w:t>
            </w:r>
            <w:r>
              <w:t>“</w:t>
            </w:r>
          </w:p>
          <w:p w14:paraId="133F1304" w14:textId="2ABEDDA8" w:rsidR="00167AE5" w:rsidRPr="00826B2F" w:rsidRDefault="00167AE5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Přehled oslovených subjektů do pracovní skupiny AI ve </w:t>
            </w:r>
            <w:proofErr w:type="spellStart"/>
            <w:r>
              <w:t>VaVaI</w:t>
            </w:r>
            <w:proofErr w:type="spellEnd"/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5988B729" w14:textId="77777777" w:rsidR="00FF64CB" w:rsidRDefault="00FF64CB" w:rsidP="00E62942">
      <w:pPr>
        <w:pStyle w:val="Bezmezer"/>
        <w:jc w:val="left"/>
      </w:pPr>
    </w:p>
    <w:sectPr w:rsidR="00FF64C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2F7E9" w14:textId="77777777" w:rsidR="002F6321" w:rsidRDefault="002F6321" w:rsidP="00604B45">
      <w:r>
        <w:separator/>
      </w:r>
    </w:p>
  </w:endnote>
  <w:endnote w:type="continuationSeparator" w:id="0">
    <w:p w14:paraId="42CE4B96" w14:textId="77777777" w:rsidR="002F6321" w:rsidRDefault="002F6321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7B9E3704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00DBD" w14:textId="77777777" w:rsidR="002F6321" w:rsidRDefault="002F6321" w:rsidP="00604B45">
      <w:r>
        <w:separator/>
      </w:r>
    </w:p>
  </w:footnote>
  <w:footnote w:type="continuationSeparator" w:id="0">
    <w:p w14:paraId="6B2F5985" w14:textId="77777777" w:rsidR="002F6321" w:rsidRDefault="002F6321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0593"/>
    <w:multiLevelType w:val="hybridMultilevel"/>
    <w:tmpl w:val="BEB49746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F8741BB"/>
    <w:multiLevelType w:val="hybridMultilevel"/>
    <w:tmpl w:val="E0584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C0D00"/>
    <w:multiLevelType w:val="hybridMultilevel"/>
    <w:tmpl w:val="EAA45A7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40017"/>
    <w:multiLevelType w:val="hybridMultilevel"/>
    <w:tmpl w:val="F250AB78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D1064F"/>
    <w:multiLevelType w:val="hybridMultilevel"/>
    <w:tmpl w:val="3CB8E1B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3"/>
  </w:num>
  <w:num w:numId="3" w16cid:durableId="1893038338">
    <w:abstractNumId w:val="6"/>
  </w:num>
  <w:num w:numId="4" w16cid:durableId="1786805665">
    <w:abstractNumId w:val="9"/>
  </w:num>
  <w:num w:numId="5" w16cid:durableId="1264728757">
    <w:abstractNumId w:val="14"/>
  </w:num>
  <w:num w:numId="6" w16cid:durableId="1901821760">
    <w:abstractNumId w:val="10"/>
  </w:num>
  <w:num w:numId="7" w16cid:durableId="124931050">
    <w:abstractNumId w:val="2"/>
  </w:num>
  <w:num w:numId="8" w16cid:durableId="42677174">
    <w:abstractNumId w:val="3"/>
  </w:num>
  <w:num w:numId="9" w16cid:durableId="2051147294">
    <w:abstractNumId w:val="16"/>
  </w:num>
  <w:num w:numId="10" w16cid:durableId="1837643966">
    <w:abstractNumId w:val="11"/>
  </w:num>
  <w:num w:numId="11" w16cid:durableId="796532185">
    <w:abstractNumId w:val="1"/>
  </w:num>
  <w:num w:numId="12" w16cid:durableId="2033064661">
    <w:abstractNumId w:val="8"/>
  </w:num>
  <w:num w:numId="13" w16cid:durableId="1432774993">
    <w:abstractNumId w:val="5"/>
  </w:num>
  <w:num w:numId="14" w16cid:durableId="1633366920">
    <w:abstractNumId w:val="15"/>
  </w:num>
  <w:num w:numId="15" w16cid:durableId="1652293677">
    <w:abstractNumId w:val="12"/>
  </w:num>
  <w:num w:numId="16" w16cid:durableId="777019457">
    <w:abstractNumId w:val="7"/>
  </w:num>
  <w:num w:numId="17" w16cid:durableId="2143882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5617"/>
    <w:rsid w:val="00035ED7"/>
    <w:rsid w:val="000467DA"/>
    <w:rsid w:val="000511C2"/>
    <w:rsid w:val="000603DA"/>
    <w:rsid w:val="00063943"/>
    <w:rsid w:val="00075C1E"/>
    <w:rsid w:val="0008087D"/>
    <w:rsid w:val="000859E4"/>
    <w:rsid w:val="000910C7"/>
    <w:rsid w:val="0009458F"/>
    <w:rsid w:val="000A6385"/>
    <w:rsid w:val="000C566E"/>
    <w:rsid w:val="000C609C"/>
    <w:rsid w:val="000C6A0C"/>
    <w:rsid w:val="000C7A2D"/>
    <w:rsid w:val="000D7556"/>
    <w:rsid w:val="000E1B1B"/>
    <w:rsid w:val="000E7A12"/>
    <w:rsid w:val="001044CD"/>
    <w:rsid w:val="00106437"/>
    <w:rsid w:val="00126D7E"/>
    <w:rsid w:val="00133C49"/>
    <w:rsid w:val="00134786"/>
    <w:rsid w:val="00141482"/>
    <w:rsid w:val="00144A91"/>
    <w:rsid w:val="00144F5B"/>
    <w:rsid w:val="00163B03"/>
    <w:rsid w:val="00166EE4"/>
    <w:rsid w:val="00167212"/>
    <w:rsid w:val="00167AE5"/>
    <w:rsid w:val="00171EF3"/>
    <w:rsid w:val="00190956"/>
    <w:rsid w:val="00191B49"/>
    <w:rsid w:val="00194C3F"/>
    <w:rsid w:val="001A03D6"/>
    <w:rsid w:val="001A6A82"/>
    <w:rsid w:val="001B05D1"/>
    <w:rsid w:val="001B6E6C"/>
    <w:rsid w:val="001C1526"/>
    <w:rsid w:val="001C2E95"/>
    <w:rsid w:val="001C6179"/>
    <w:rsid w:val="001D5F3B"/>
    <w:rsid w:val="001E1924"/>
    <w:rsid w:val="001F2801"/>
    <w:rsid w:val="001F517B"/>
    <w:rsid w:val="002107E9"/>
    <w:rsid w:val="0021629B"/>
    <w:rsid w:val="002241CF"/>
    <w:rsid w:val="00235A3D"/>
    <w:rsid w:val="00242E30"/>
    <w:rsid w:val="002459B8"/>
    <w:rsid w:val="00282845"/>
    <w:rsid w:val="00293AEA"/>
    <w:rsid w:val="002A2FD0"/>
    <w:rsid w:val="002C0726"/>
    <w:rsid w:val="002C691E"/>
    <w:rsid w:val="002F19C4"/>
    <w:rsid w:val="002F4F5C"/>
    <w:rsid w:val="002F6321"/>
    <w:rsid w:val="00321E81"/>
    <w:rsid w:val="00335D2A"/>
    <w:rsid w:val="00352CA6"/>
    <w:rsid w:val="00352DD8"/>
    <w:rsid w:val="00357B5A"/>
    <w:rsid w:val="00362F82"/>
    <w:rsid w:val="00383A75"/>
    <w:rsid w:val="003870AA"/>
    <w:rsid w:val="003906D0"/>
    <w:rsid w:val="003976A0"/>
    <w:rsid w:val="003C04E9"/>
    <w:rsid w:val="003C6885"/>
    <w:rsid w:val="003C68EC"/>
    <w:rsid w:val="003D64A2"/>
    <w:rsid w:val="003E3F30"/>
    <w:rsid w:val="00420B23"/>
    <w:rsid w:val="00423662"/>
    <w:rsid w:val="0042761D"/>
    <w:rsid w:val="004354D5"/>
    <w:rsid w:val="00437518"/>
    <w:rsid w:val="00441B47"/>
    <w:rsid w:val="00444127"/>
    <w:rsid w:val="004463E6"/>
    <w:rsid w:val="00447ABC"/>
    <w:rsid w:val="00456550"/>
    <w:rsid w:val="00461764"/>
    <w:rsid w:val="00486CA7"/>
    <w:rsid w:val="004970B3"/>
    <w:rsid w:val="004E6BE1"/>
    <w:rsid w:val="00510EA4"/>
    <w:rsid w:val="00512835"/>
    <w:rsid w:val="00515555"/>
    <w:rsid w:val="00515B2F"/>
    <w:rsid w:val="005241A2"/>
    <w:rsid w:val="00524CE5"/>
    <w:rsid w:val="00537022"/>
    <w:rsid w:val="005628A2"/>
    <w:rsid w:val="00564B89"/>
    <w:rsid w:val="0057184A"/>
    <w:rsid w:val="0057409A"/>
    <w:rsid w:val="005764A0"/>
    <w:rsid w:val="00592D8F"/>
    <w:rsid w:val="005964E0"/>
    <w:rsid w:val="005A4C59"/>
    <w:rsid w:val="005B06E8"/>
    <w:rsid w:val="005B74CD"/>
    <w:rsid w:val="005C4D50"/>
    <w:rsid w:val="005D1635"/>
    <w:rsid w:val="00602F23"/>
    <w:rsid w:val="00604B45"/>
    <w:rsid w:val="006079D1"/>
    <w:rsid w:val="0061165B"/>
    <w:rsid w:val="006255C0"/>
    <w:rsid w:val="00627E3D"/>
    <w:rsid w:val="00635765"/>
    <w:rsid w:val="00650924"/>
    <w:rsid w:val="00667F34"/>
    <w:rsid w:val="006878F0"/>
    <w:rsid w:val="006A23DA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460C1"/>
    <w:rsid w:val="00765C4B"/>
    <w:rsid w:val="00766AC5"/>
    <w:rsid w:val="007A407A"/>
    <w:rsid w:val="007B1E26"/>
    <w:rsid w:val="007C024B"/>
    <w:rsid w:val="007C0D8F"/>
    <w:rsid w:val="007E2572"/>
    <w:rsid w:val="007E334E"/>
    <w:rsid w:val="007E5BD4"/>
    <w:rsid w:val="007E6CA2"/>
    <w:rsid w:val="0080171F"/>
    <w:rsid w:val="00803160"/>
    <w:rsid w:val="008044E8"/>
    <w:rsid w:val="00811AC9"/>
    <w:rsid w:val="008120CD"/>
    <w:rsid w:val="0081613E"/>
    <w:rsid w:val="00821360"/>
    <w:rsid w:val="00840107"/>
    <w:rsid w:val="00841C3F"/>
    <w:rsid w:val="00846D06"/>
    <w:rsid w:val="008517B5"/>
    <w:rsid w:val="00855B4C"/>
    <w:rsid w:val="00871B74"/>
    <w:rsid w:val="0087561B"/>
    <w:rsid w:val="008863A6"/>
    <w:rsid w:val="00887F71"/>
    <w:rsid w:val="0089638D"/>
    <w:rsid w:val="008A206F"/>
    <w:rsid w:val="008A3DC7"/>
    <w:rsid w:val="008A6944"/>
    <w:rsid w:val="008B60F3"/>
    <w:rsid w:val="008D0907"/>
    <w:rsid w:val="008D3CFF"/>
    <w:rsid w:val="008E2192"/>
    <w:rsid w:val="008E557D"/>
    <w:rsid w:val="008F6521"/>
    <w:rsid w:val="0090230E"/>
    <w:rsid w:val="009060C3"/>
    <w:rsid w:val="0090637C"/>
    <w:rsid w:val="0091473F"/>
    <w:rsid w:val="00915B70"/>
    <w:rsid w:val="009202D9"/>
    <w:rsid w:val="00925BBA"/>
    <w:rsid w:val="00931C6C"/>
    <w:rsid w:val="00945CB2"/>
    <w:rsid w:val="00950D3D"/>
    <w:rsid w:val="0095235B"/>
    <w:rsid w:val="0095565E"/>
    <w:rsid w:val="00956FCF"/>
    <w:rsid w:val="00977885"/>
    <w:rsid w:val="009829C1"/>
    <w:rsid w:val="00990B90"/>
    <w:rsid w:val="009922C8"/>
    <w:rsid w:val="009B0370"/>
    <w:rsid w:val="009C6F1F"/>
    <w:rsid w:val="009E228F"/>
    <w:rsid w:val="009E24C5"/>
    <w:rsid w:val="00A121D6"/>
    <w:rsid w:val="00A534AA"/>
    <w:rsid w:val="00A5474C"/>
    <w:rsid w:val="00A640A5"/>
    <w:rsid w:val="00A65C3C"/>
    <w:rsid w:val="00A75A40"/>
    <w:rsid w:val="00A822FF"/>
    <w:rsid w:val="00A84F49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29D"/>
    <w:rsid w:val="00B33F61"/>
    <w:rsid w:val="00B415B3"/>
    <w:rsid w:val="00B445C0"/>
    <w:rsid w:val="00B45E88"/>
    <w:rsid w:val="00B67680"/>
    <w:rsid w:val="00B72B30"/>
    <w:rsid w:val="00B73C81"/>
    <w:rsid w:val="00B75792"/>
    <w:rsid w:val="00B77F0C"/>
    <w:rsid w:val="00B80711"/>
    <w:rsid w:val="00B97DBF"/>
    <w:rsid w:val="00BB2FAC"/>
    <w:rsid w:val="00BC1D89"/>
    <w:rsid w:val="00BC32E8"/>
    <w:rsid w:val="00BC5C1F"/>
    <w:rsid w:val="00BC7F94"/>
    <w:rsid w:val="00BD17A6"/>
    <w:rsid w:val="00BE4E17"/>
    <w:rsid w:val="00C05BAF"/>
    <w:rsid w:val="00C27666"/>
    <w:rsid w:val="00C4014E"/>
    <w:rsid w:val="00C54A7F"/>
    <w:rsid w:val="00C674B4"/>
    <w:rsid w:val="00C71728"/>
    <w:rsid w:val="00C7658A"/>
    <w:rsid w:val="00C77162"/>
    <w:rsid w:val="00C84197"/>
    <w:rsid w:val="00C91565"/>
    <w:rsid w:val="00C92FC9"/>
    <w:rsid w:val="00C93E59"/>
    <w:rsid w:val="00CC1FD9"/>
    <w:rsid w:val="00CD169D"/>
    <w:rsid w:val="00CD5D12"/>
    <w:rsid w:val="00CE2C4E"/>
    <w:rsid w:val="00CE70B9"/>
    <w:rsid w:val="00D0212E"/>
    <w:rsid w:val="00D061BA"/>
    <w:rsid w:val="00D266C9"/>
    <w:rsid w:val="00D26EA4"/>
    <w:rsid w:val="00D321D6"/>
    <w:rsid w:val="00D34F09"/>
    <w:rsid w:val="00D36218"/>
    <w:rsid w:val="00D43F7D"/>
    <w:rsid w:val="00D53021"/>
    <w:rsid w:val="00D72F9C"/>
    <w:rsid w:val="00D74354"/>
    <w:rsid w:val="00D85AA0"/>
    <w:rsid w:val="00D86AA3"/>
    <w:rsid w:val="00D94221"/>
    <w:rsid w:val="00DA045F"/>
    <w:rsid w:val="00DC2129"/>
    <w:rsid w:val="00DC5C64"/>
    <w:rsid w:val="00DD3E78"/>
    <w:rsid w:val="00DE4F80"/>
    <w:rsid w:val="00DF76FE"/>
    <w:rsid w:val="00E0171D"/>
    <w:rsid w:val="00E06D18"/>
    <w:rsid w:val="00E304A2"/>
    <w:rsid w:val="00E32D22"/>
    <w:rsid w:val="00E43035"/>
    <w:rsid w:val="00E47EBE"/>
    <w:rsid w:val="00E53B96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B5CCA"/>
    <w:rsid w:val="00EC0198"/>
    <w:rsid w:val="00EC0733"/>
    <w:rsid w:val="00EC2267"/>
    <w:rsid w:val="00EC238E"/>
    <w:rsid w:val="00ED2ED3"/>
    <w:rsid w:val="00ED7E4C"/>
    <w:rsid w:val="00EE66EE"/>
    <w:rsid w:val="00EE745A"/>
    <w:rsid w:val="00EF0703"/>
    <w:rsid w:val="00EF4F64"/>
    <w:rsid w:val="00F10F82"/>
    <w:rsid w:val="00F145AB"/>
    <w:rsid w:val="00F1585C"/>
    <w:rsid w:val="00F3487E"/>
    <w:rsid w:val="00F47E34"/>
    <w:rsid w:val="00F54D68"/>
    <w:rsid w:val="00F70093"/>
    <w:rsid w:val="00F84D65"/>
    <w:rsid w:val="00F86F06"/>
    <w:rsid w:val="00FA009E"/>
    <w:rsid w:val="00FB4FAD"/>
    <w:rsid w:val="00FB668D"/>
    <w:rsid w:val="00FD6185"/>
    <w:rsid w:val="00FD73BF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2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18</TotalTime>
  <Pages>1</Pages>
  <Words>318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Lysý</dc:creator>
  <cp:keywords/>
  <dc:description/>
  <cp:lastModifiedBy>Lenka Schäfer</cp:lastModifiedBy>
  <cp:revision>13</cp:revision>
  <cp:lastPrinted>2025-02-25T12:21:00Z</cp:lastPrinted>
  <dcterms:created xsi:type="dcterms:W3CDTF">2025-05-13T13:14:00Z</dcterms:created>
  <dcterms:modified xsi:type="dcterms:W3CDTF">2025-06-03T12:27:00Z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